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C1C5A"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449894D1" w14:textId="77777777" w:rsidR="00AF3F93" w:rsidRPr="00446718" w:rsidRDefault="00AF3F93" w:rsidP="00AF3F93">
      <w:pPr>
        <w:tabs>
          <w:tab w:val="left" w:pos="709"/>
        </w:tabs>
        <w:jc w:val="both"/>
        <w:rPr>
          <w:b/>
          <w:caps/>
          <w:sz w:val="24"/>
          <w:szCs w:val="24"/>
          <w:u w:val="single"/>
        </w:rPr>
      </w:pPr>
    </w:p>
    <w:p w14:paraId="2C91F3E3"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76461CC2" w14:textId="77777777"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414365">
        <w:rPr>
          <w:b/>
          <w:caps/>
          <w:sz w:val="24"/>
          <w:szCs w:val="24"/>
        </w:rPr>
        <w:t>0</w:t>
      </w:r>
      <w:r w:rsidR="00232C22">
        <w:rPr>
          <w:b/>
          <w:caps/>
          <w:sz w:val="24"/>
          <w:szCs w:val="24"/>
        </w:rPr>
        <w:t>1</w:t>
      </w:r>
      <w:r w:rsidR="00B80D7F">
        <w:rPr>
          <w:b/>
          <w:caps/>
          <w:sz w:val="24"/>
          <w:szCs w:val="24"/>
        </w:rPr>
        <w:t>/</w:t>
      </w:r>
      <w:r w:rsidR="00FF1B05">
        <w:rPr>
          <w:b/>
          <w:caps/>
          <w:sz w:val="24"/>
          <w:szCs w:val="24"/>
        </w:rPr>
        <w:t>25-</w:t>
      </w:r>
      <w:r w:rsidR="00246A9A">
        <w:rPr>
          <w:b/>
          <w:caps/>
          <w:sz w:val="24"/>
          <w:szCs w:val="24"/>
        </w:rPr>
        <w:t>13</w:t>
      </w:r>
      <w:r w:rsidR="00011397">
        <w:rPr>
          <w:b/>
          <w:caps/>
          <w:sz w:val="24"/>
          <w:szCs w:val="24"/>
        </w:rPr>
        <w:t xml:space="preserve"> </w:t>
      </w:r>
      <w:r w:rsidR="008A79AF" w:rsidRPr="00446718">
        <w:rPr>
          <w:b/>
          <w:sz w:val="24"/>
          <w:szCs w:val="24"/>
        </w:rPr>
        <w:t xml:space="preserve">от </w:t>
      </w:r>
      <w:r w:rsidR="00232C22">
        <w:rPr>
          <w:b/>
          <w:sz w:val="24"/>
          <w:szCs w:val="24"/>
        </w:rPr>
        <w:t>27 февраля</w:t>
      </w:r>
      <w:r w:rsidR="00EC64E6">
        <w:rPr>
          <w:b/>
          <w:sz w:val="24"/>
          <w:szCs w:val="24"/>
        </w:rPr>
        <w:t xml:space="preserve"> 2024</w:t>
      </w:r>
      <w:r w:rsidR="008A79AF" w:rsidRPr="00446718">
        <w:rPr>
          <w:b/>
          <w:sz w:val="24"/>
          <w:szCs w:val="24"/>
        </w:rPr>
        <w:t>г.</w:t>
      </w:r>
    </w:p>
    <w:p w14:paraId="7ACA41BF" w14:textId="77777777" w:rsidR="008A79AF" w:rsidRPr="00446718" w:rsidRDefault="008A79AF" w:rsidP="008A79AF">
      <w:pPr>
        <w:jc w:val="center"/>
        <w:rPr>
          <w:sz w:val="24"/>
          <w:szCs w:val="24"/>
        </w:rPr>
      </w:pPr>
    </w:p>
    <w:p w14:paraId="3C494595" w14:textId="77777777"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246A9A">
        <w:rPr>
          <w:b/>
          <w:sz w:val="24"/>
          <w:szCs w:val="24"/>
        </w:rPr>
        <w:t>63-12</w:t>
      </w:r>
      <w:r w:rsidR="007621AE">
        <w:rPr>
          <w:b/>
          <w:sz w:val="24"/>
          <w:szCs w:val="24"/>
        </w:rPr>
        <w:t>/23</w:t>
      </w:r>
      <w:r w:rsidR="008A79AF" w:rsidRPr="00446718">
        <w:rPr>
          <w:b/>
          <w:sz w:val="24"/>
          <w:szCs w:val="24"/>
        </w:rPr>
        <w:t xml:space="preserve"> в отношении адвоката </w:t>
      </w:r>
    </w:p>
    <w:p w14:paraId="61FF2F15" w14:textId="79F67347" w:rsidR="008A79AF" w:rsidRPr="00446718" w:rsidRDefault="00B06BAE" w:rsidP="008A79AF">
      <w:pPr>
        <w:jc w:val="center"/>
        <w:rPr>
          <w:b/>
          <w:bCs/>
          <w:sz w:val="24"/>
          <w:szCs w:val="24"/>
        </w:rPr>
      </w:pPr>
      <w:r>
        <w:rPr>
          <w:b/>
          <w:sz w:val="24"/>
          <w:szCs w:val="24"/>
        </w:rPr>
        <w:t>Г.Д.В.</w:t>
      </w:r>
    </w:p>
    <w:p w14:paraId="15BE1D30" w14:textId="77777777" w:rsidR="008A79AF" w:rsidRPr="00446718" w:rsidRDefault="008A79AF" w:rsidP="008A79AF">
      <w:pPr>
        <w:jc w:val="center"/>
        <w:rPr>
          <w:b/>
          <w:sz w:val="24"/>
          <w:szCs w:val="24"/>
        </w:rPr>
      </w:pPr>
    </w:p>
    <w:p w14:paraId="397264C6" w14:textId="77777777" w:rsidR="00857859" w:rsidRPr="00E42B00" w:rsidRDefault="00232C22"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0E6255">
        <w:rPr>
          <w:sz w:val="24"/>
          <w:szCs w:val="24"/>
        </w:rPr>
        <w:t>.</w:t>
      </w:r>
    </w:p>
    <w:p w14:paraId="7490CB74"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71DA24F0" w14:textId="77777777"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246A9A">
        <w:rPr>
          <w:sz w:val="24"/>
          <w:szCs w:val="24"/>
        </w:rPr>
        <w:t>при участии</w:t>
      </w:r>
      <w:r w:rsidR="006857E3">
        <w:rPr>
          <w:sz w:val="24"/>
          <w:szCs w:val="24"/>
        </w:rPr>
        <w:t xml:space="preserve"> </w:t>
      </w:r>
      <w:r w:rsidR="00FA39B1">
        <w:rPr>
          <w:sz w:val="24"/>
          <w:szCs w:val="24"/>
        </w:rPr>
        <w:t>адвоката</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246A9A">
        <w:rPr>
          <w:sz w:val="24"/>
          <w:szCs w:val="24"/>
        </w:rPr>
        <w:t>63-12</w:t>
      </w:r>
      <w:r w:rsidR="007621AE">
        <w:rPr>
          <w:sz w:val="24"/>
          <w:szCs w:val="24"/>
        </w:rPr>
        <w:t>/23</w:t>
      </w:r>
      <w:r w:rsidRPr="00446718">
        <w:rPr>
          <w:sz w:val="24"/>
          <w:szCs w:val="24"/>
        </w:rPr>
        <w:t>,</w:t>
      </w:r>
    </w:p>
    <w:p w14:paraId="58C7F882" w14:textId="77777777" w:rsidR="008A79AF" w:rsidRPr="00446718" w:rsidRDefault="008A79AF" w:rsidP="008A79AF">
      <w:pPr>
        <w:jc w:val="both"/>
        <w:rPr>
          <w:sz w:val="24"/>
          <w:szCs w:val="24"/>
        </w:rPr>
      </w:pPr>
    </w:p>
    <w:p w14:paraId="0A956DAB" w14:textId="77777777" w:rsidR="000C6D4C" w:rsidRPr="00446718" w:rsidRDefault="000C6D4C" w:rsidP="000C6D4C">
      <w:pPr>
        <w:jc w:val="center"/>
        <w:rPr>
          <w:b/>
          <w:sz w:val="24"/>
          <w:szCs w:val="24"/>
        </w:rPr>
      </w:pPr>
      <w:r w:rsidRPr="00446718">
        <w:rPr>
          <w:b/>
          <w:sz w:val="24"/>
          <w:szCs w:val="24"/>
        </w:rPr>
        <w:t>УСТАНОВИЛ:</w:t>
      </w:r>
    </w:p>
    <w:p w14:paraId="219CF5D1" w14:textId="77777777" w:rsidR="00A749F2" w:rsidRDefault="00A749F2" w:rsidP="000C6D4C">
      <w:pPr>
        <w:jc w:val="center"/>
        <w:rPr>
          <w:b/>
          <w:sz w:val="24"/>
          <w:szCs w:val="24"/>
        </w:rPr>
      </w:pPr>
    </w:p>
    <w:p w14:paraId="1D8F0B59" w14:textId="1FE433AC" w:rsidR="00DA47A2" w:rsidRPr="00246A9A" w:rsidRDefault="00246A9A" w:rsidP="00246A9A">
      <w:pPr>
        <w:pStyle w:val="a8"/>
        <w:spacing w:after="0"/>
        <w:ind w:left="0"/>
        <w:jc w:val="both"/>
        <w:rPr>
          <w:sz w:val="24"/>
          <w:szCs w:val="24"/>
        </w:rPr>
      </w:pPr>
      <w:r>
        <w:rPr>
          <w:sz w:val="24"/>
          <w:szCs w:val="24"/>
        </w:rPr>
        <w:t xml:space="preserve">             </w:t>
      </w:r>
      <w:r w:rsidRPr="00246A9A">
        <w:rPr>
          <w:sz w:val="24"/>
          <w:szCs w:val="24"/>
        </w:rPr>
        <w:t xml:space="preserve">04.12.2023 г. в Адвокатскую палату Московской области поступила жалоба доверителя </w:t>
      </w:r>
      <w:r w:rsidR="00B06BAE">
        <w:rPr>
          <w:sz w:val="24"/>
          <w:szCs w:val="24"/>
        </w:rPr>
        <w:t>А.В.М.</w:t>
      </w:r>
      <w:r w:rsidRPr="00246A9A">
        <w:rPr>
          <w:sz w:val="24"/>
          <w:szCs w:val="24"/>
        </w:rPr>
        <w:t xml:space="preserve"> в отношении адвоката </w:t>
      </w:r>
      <w:r w:rsidR="00B06BAE">
        <w:rPr>
          <w:sz w:val="24"/>
          <w:szCs w:val="24"/>
        </w:rPr>
        <w:t>Г.Д.В.</w:t>
      </w:r>
      <w:r w:rsidRPr="00246A9A">
        <w:rPr>
          <w:sz w:val="24"/>
          <w:szCs w:val="24"/>
        </w:rPr>
        <w:t>, имеющего регистрационный номер</w:t>
      </w:r>
      <w:proofErr w:type="gramStart"/>
      <w:r w:rsidRPr="00246A9A">
        <w:rPr>
          <w:sz w:val="24"/>
          <w:szCs w:val="24"/>
        </w:rPr>
        <w:t xml:space="preserve"> </w:t>
      </w:r>
      <w:r w:rsidR="00B06BAE">
        <w:rPr>
          <w:sz w:val="24"/>
          <w:szCs w:val="24"/>
        </w:rPr>
        <w:t>….</w:t>
      </w:r>
      <w:proofErr w:type="gramEnd"/>
      <w:r w:rsidR="00B06BAE">
        <w:rPr>
          <w:sz w:val="24"/>
          <w:szCs w:val="24"/>
        </w:rPr>
        <w:t>.</w:t>
      </w:r>
      <w:r w:rsidRPr="00246A9A">
        <w:rPr>
          <w:sz w:val="24"/>
          <w:szCs w:val="24"/>
        </w:rPr>
        <w:t xml:space="preserve"> в реестре адвокатов Московской области, избранная форма адвокатского образования – </w:t>
      </w:r>
      <w:r w:rsidR="00B06BAE">
        <w:rPr>
          <w:sz w:val="24"/>
          <w:szCs w:val="24"/>
        </w:rPr>
        <w:t>…..</w:t>
      </w:r>
    </w:p>
    <w:p w14:paraId="13B3268F" w14:textId="109F18A4" w:rsidR="00B80D7F" w:rsidRDefault="002C28D7" w:rsidP="00246A9A">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246A9A" w:rsidRPr="00246A9A">
        <w:rPr>
          <w:sz w:val="24"/>
          <w:szCs w:val="24"/>
        </w:rPr>
        <w:t>01.10.2019 г. она заключила с адвокатом соглашение на представление её интересов в качестве потерпевшего по уголовному делу в ОМВД России по г.о. С. Адвокату выплачено вознаграждение в размере 70 000 руб. Адвокат не сформировал адвокатское досье, не ознакомил заявителя с судебной практикой, не разработал позицию, не сформировал предложений по работе с сотрудниками правоохранительных органов, не представил результатов работы, связанной с истребованием и сбором доказательств. 28.12.2020 г. заявитель уведомила адвоката об отмене поручения. 26.01.2023 г. адвокату было направлено уведомление о возврате выплаченного вознаграждения, 02.02.2023 г. от адвоката поступил отказ в удовлетворении требования заявителя, в котором адвокат ссылался на п. 3.3 соглашения</w:t>
      </w:r>
      <w:r w:rsidR="004E27D8" w:rsidRPr="004E27D8">
        <w:rPr>
          <w:sz w:val="24"/>
          <w:szCs w:val="24"/>
        </w:rPr>
        <w:t>.</w:t>
      </w:r>
    </w:p>
    <w:p w14:paraId="5ADAEB87" w14:textId="77777777" w:rsidR="00425ABE" w:rsidRPr="00446718" w:rsidRDefault="002C28D7" w:rsidP="00612CCE">
      <w:pPr>
        <w:spacing w:line="274" w:lineRule="exact"/>
        <w:ind w:left="20" w:right="20"/>
        <w:jc w:val="both"/>
        <w:rPr>
          <w:sz w:val="24"/>
          <w:szCs w:val="24"/>
        </w:rPr>
      </w:pPr>
      <w:r>
        <w:rPr>
          <w:sz w:val="24"/>
          <w:szCs w:val="24"/>
        </w:rPr>
        <w:t xml:space="preserve">            </w:t>
      </w:r>
      <w:r w:rsidR="00246A9A">
        <w:rPr>
          <w:sz w:val="24"/>
          <w:szCs w:val="24"/>
        </w:rPr>
        <w:t>05.12</w:t>
      </w:r>
      <w:r w:rsidR="007621AE">
        <w:rPr>
          <w:sz w:val="24"/>
          <w:szCs w:val="24"/>
        </w:rPr>
        <w:t>.2023</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14:paraId="1B8A80FF" w14:textId="77777777" w:rsidR="00425ABE" w:rsidRDefault="00DB79C1" w:rsidP="00425ABE">
      <w:pPr>
        <w:jc w:val="both"/>
        <w:rPr>
          <w:sz w:val="24"/>
          <w:szCs w:val="24"/>
        </w:rPr>
      </w:pPr>
      <w:r>
        <w:rPr>
          <w:sz w:val="24"/>
          <w:szCs w:val="24"/>
        </w:rPr>
        <w:t xml:space="preserve">            </w:t>
      </w:r>
      <w:r w:rsidR="00246A9A">
        <w:rPr>
          <w:sz w:val="24"/>
          <w:szCs w:val="24"/>
        </w:rPr>
        <w:t>06.12</w:t>
      </w:r>
      <w:r w:rsidR="007621AE">
        <w:rPr>
          <w:sz w:val="24"/>
          <w:szCs w:val="24"/>
        </w:rPr>
        <w:t>.2023</w:t>
      </w:r>
      <w:r w:rsidR="001D43E1" w:rsidRPr="00A85A87">
        <w:rPr>
          <w:sz w:val="24"/>
          <w:szCs w:val="24"/>
        </w:rPr>
        <w:t>г.</w:t>
      </w:r>
      <w:r w:rsidR="001D43E1">
        <w:rPr>
          <w:sz w:val="24"/>
          <w:szCs w:val="24"/>
        </w:rPr>
        <w:t xml:space="preserve"> </w:t>
      </w:r>
      <w:r w:rsidR="001D43E1" w:rsidRPr="00A85A87">
        <w:rPr>
          <w:sz w:val="24"/>
          <w:szCs w:val="24"/>
        </w:rPr>
        <w:t>адвокату был направлен Запрос Ответственного секретаря квалификационной комиссии №</w:t>
      </w:r>
      <w:r w:rsidR="001D43E1">
        <w:rPr>
          <w:sz w:val="24"/>
          <w:szCs w:val="24"/>
        </w:rPr>
        <w:t xml:space="preserve"> </w:t>
      </w:r>
      <w:r w:rsidR="00246A9A">
        <w:rPr>
          <w:sz w:val="24"/>
          <w:szCs w:val="24"/>
        </w:rPr>
        <w:t>5263</w:t>
      </w:r>
      <w:r w:rsidR="001D43E1">
        <w:rPr>
          <w:sz w:val="24"/>
          <w:szCs w:val="24"/>
        </w:rPr>
        <w:t xml:space="preserve"> </w:t>
      </w:r>
      <w:r w:rsidR="001D43E1" w:rsidRPr="00A85A87">
        <w:rPr>
          <w:sz w:val="24"/>
          <w:szCs w:val="24"/>
        </w:rPr>
        <w:t xml:space="preserve">о представлении объяснений по доводам </w:t>
      </w:r>
      <w:r w:rsidR="006857E3">
        <w:rPr>
          <w:sz w:val="24"/>
          <w:szCs w:val="24"/>
        </w:rPr>
        <w:t>жалобы</w:t>
      </w:r>
      <w:r w:rsidR="00C834CE" w:rsidRPr="00A85A87">
        <w:rPr>
          <w:sz w:val="24"/>
          <w:szCs w:val="24"/>
        </w:rPr>
        <w:t xml:space="preserve">, </w:t>
      </w:r>
      <w:r w:rsidR="00C834CE" w:rsidRPr="00FC0ADD">
        <w:rPr>
          <w:sz w:val="24"/>
          <w:szCs w:val="24"/>
        </w:rPr>
        <w:t xml:space="preserve">в ответ на который адвокатом </w:t>
      </w:r>
      <w:r w:rsidR="00C834CE">
        <w:rPr>
          <w:sz w:val="24"/>
          <w:szCs w:val="24"/>
        </w:rPr>
        <w:t xml:space="preserve">представлены </w:t>
      </w:r>
      <w:r w:rsidR="00C834CE" w:rsidRPr="00FF2C03">
        <w:rPr>
          <w:sz w:val="24"/>
          <w:szCs w:val="24"/>
        </w:rPr>
        <w:t>объяснения</w:t>
      </w:r>
      <w:r w:rsidR="00C834CE">
        <w:rPr>
          <w:sz w:val="24"/>
          <w:szCs w:val="24"/>
        </w:rPr>
        <w:t xml:space="preserve">, в которых он возражает против доводов </w:t>
      </w:r>
      <w:r w:rsidR="006857E3">
        <w:rPr>
          <w:sz w:val="24"/>
          <w:szCs w:val="24"/>
        </w:rPr>
        <w:t>жалобы</w:t>
      </w:r>
      <w:r w:rsidR="00F31D9C">
        <w:rPr>
          <w:sz w:val="24"/>
          <w:szCs w:val="24"/>
        </w:rPr>
        <w:t>.</w:t>
      </w:r>
    </w:p>
    <w:p w14:paraId="2B838025" w14:textId="77777777" w:rsidR="00767408" w:rsidRDefault="002C28D7" w:rsidP="00425ABE">
      <w:pPr>
        <w:jc w:val="both"/>
        <w:rPr>
          <w:sz w:val="24"/>
          <w:szCs w:val="24"/>
        </w:rPr>
      </w:pPr>
      <w:r>
        <w:rPr>
          <w:sz w:val="24"/>
          <w:szCs w:val="24"/>
        </w:rPr>
        <w:t xml:space="preserve">            </w:t>
      </w:r>
      <w:r w:rsidR="00246A9A">
        <w:rPr>
          <w:sz w:val="24"/>
          <w:szCs w:val="24"/>
        </w:rPr>
        <w:t>21</w:t>
      </w:r>
      <w:r w:rsidR="00232C22">
        <w:rPr>
          <w:sz w:val="24"/>
          <w:szCs w:val="24"/>
        </w:rPr>
        <w:t>.12</w:t>
      </w:r>
      <w:r w:rsidR="007621AE">
        <w:rPr>
          <w:sz w:val="24"/>
          <w:szCs w:val="24"/>
        </w:rPr>
        <w:t>.2023</w:t>
      </w:r>
      <w:r w:rsidR="00767408">
        <w:rPr>
          <w:sz w:val="24"/>
          <w:szCs w:val="24"/>
        </w:rPr>
        <w:t>г. заявитель</w:t>
      </w:r>
      <w:r w:rsidR="00815D30">
        <w:rPr>
          <w:sz w:val="24"/>
          <w:szCs w:val="24"/>
        </w:rPr>
        <w:t xml:space="preserve"> в заседани</w:t>
      </w:r>
      <w:r w:rsidR="005E1D64">
        <w:rPr>
          <w:sz w:val="24"/>
          <w:szCs w:val="24"/>
        </w:rPr>
        <w:t>е</w:t>
      </w:r>
      <w:r w:rsidR="00815D30">
        <w:rPr>
          <w:sz w:val="24"/>
          <w:szCs w:val="24"/>
        </w:rPr>
        <w:t xml:space="preserve"> квалификационной комиссии </w:t>
      </w:r>
      <w:r w:rsidR="00246A9A">
        <w:rPr>
          <w:sz w:val="24"/>
          <w:szCs w:val="24"/>
        </w:rPr>
        <w:t>явилась</w:t>
      </w:r>
      <w:r w:rsidR="00232C22">
        <w:rPr>
          <w:sz w:val="24"/>
          <w:szCs w:val="24"/>
        </w:rPr>
        <w:t xml:space="preserve">, </w:t>
      </w:r>
      <w:r w:rsidR="00246A9A">
        <w:rPr>
          <w:sz w:val="24"/>
          <w:szCs w:val="24"/>
        </w:rPr>
        <w:t>поддержала доводы жалобы</w:t>
      </w:r>
      <w:r w:rsidR="00AC56EF">
        <w:rPr>
          <w:sz w:val="24"/>
          <w:szCs w:val="24"/>
        </w:rPr>
        <w:t>.</w:t>
      </w:r>
    </w:p>
    <w:p w14:paraId="6ED7C62F" w14:textId="77777777" w:rsidR="00AC56EF" w:rsidRDefault="00246A9A" w:rsidP="00AC56EF">
      <w:pPr>
        <w:ind w:firstLine="708"/>
        <w:jc w:val="both"/>
        <w:rPr>
          <w:sz w:val="24"/>
          <w:szCs w:val="24"/>
        </w:rPr>
      </w:pPr>
      <w:r>
        <w:rPr>
          <w:sz w:val="24"/>
          <w:szCs w:val="24"/>
        </w:rPr>
        <w:t>21</w:t>
      </w:r>
      <w:r w:rsidR="00232C22">
        <w:rPr>
          <w:sz w:val="24"/>
          <w:szCs w:val="24"/>
        </w:rPr>
        <w:t>.12</w:t>
      </w:r>
      <w:r w:rsidR="007621AE">
        <w:rPr>
          <w:sz w:val="24"/>
          <w:szCs w:val="24"/>
        </w:rPr>
        <w:t>.2023</w:t>
      </w:r>
      <w:r w:rsidR="00425ABE" w:rsidRPr="00446718">
        <w:rPr>
          <w:sz w:val="24"/>
          <w:szCs w:val="24"/>
        </w:rPr>
        <w:t>г. адвокат</w:t>
      </w:r>
      <w:r w:rsidR="000757CD">
        <w:rPr>
          <w:sz w:val="24"/>
          <w:szCs w:val="24"/>
        </w:rPr>
        <w:t xml:space="preserve"> в</w:t>
      </w:r>
      <w:r w:rsidR="0025624E">
        <w:rPr>
          <w:sz w:val="24"/>
          <w:szCs w:val="24"/>
        </w:rPr>
        <w:t xml:space="preserve"> заседани</w:t>
      </w:r>
      <w:r w:rsidR="00164058">
        <w:rPr>
          <w:sz w:val="24"/>
          <w:szCs w:val="24"/>
        </w:rPr>
        <w:t>е</w:t>
      </w:r>
      <w:r w:rsidR="0025624E">
        <w:rPr>
          <w:sz w:val="24"/>
          <w:szCs w:val="24"/>
        </w:rPr>
        <w:t xml:space="preserve"> квалификационной комиссии</w:t>
      </w:r>
      <w:r w:rsidR="00232C22">
        <w:rPr>
          <w:sz w:val="24"/>
          <w:szCs w:val="24"/>
        </w:rPr>
        <w:t xml:space="preserve"> явился, </w:t>
      </w:r>
      <w:r>
        <w:rPr>
          <w:sz w:val="24"/>
          <w:szCs w:val="24"/>
        </w:rPr>
        <w:t>возражал против жалобы, поддержал доводы письменных объяснений</w:t>
      </w:r>
      <w:r w:rsidR="00FD3496">
        <w:rPr>
          <w:sz w:val="24"/>
          <w:szCs w:val="24"/>
        </w:rPr>
        <w:t>.</w:t>
      </w:r>
    </w:p>
    <w:p w14:paraId="66DAE27F" w14:textId="0270EF1C" w:rsidR="00E9218C" w:rsidRPr="00AC56EF" w:rsidRDefault="006B4C2F" w:rsidP="00A11405">
      <w:pPr>
        <w:ind w:firstLine="708"/>
        <w:jc w:val="both"/>
        <w:rPr>
          <w:sz w:val="24"/>
          <w:szCs w:val="24"/>
        </w:rPr>
      </w:pPr>
      <w:r>
        <w:rPr>
          <w:sz w:val="24"/>
          <w:szCs w:val="24"/>
        </w:rPr>
        <w:t>21</w:t>
      </w:r>
      <w:r w:rsidR="00232C22">
        <w:rPr>
          <w:sz w:val="24"/>
          <w:szCs w:val="24"/>
        </w:rPr>
        <w:t>.12</w:t>
      </w:r>
      <w:r w:rsidR="007621AE">
        <w:rPr>
          <w:sz w:val="24"/>
          <w:szCs w:val="24"/>
        </w:rPr>
        <w:t>.2023</w:t>
      </w:r>
      <w:r w:rsidR="00425ABE" w:rsidRPr="007E56CB">
        <w:rPr>
          <w:sz w:val="24"/>
          <w:szCs w:val="24"/>
        </w:rPr>
        <w:t xml:space="preserve">г. квалификационная комиссия дала заключение </w:t>
      </w:r>
      <w:bookmarkStart w:id="2" w:name="_Hlk59626894"/>
      <w:r w:rsidRPr="006B4C2F">
        <w:rPr>
          <w:sz w:val="24"/>
          <w:szCs w:val="24"/>
        </w:rPr>
        <w:t xml:space="preserve">о необходимости прекращения дисциплинарного производства в отношении адвоката </w:t>
      </w:r>
      <w:r w:rsidR="00B06BAE">
        <w:rPr>
          <w:sz w:val="24"/>
          <w:szCs w:val="24"/>
        </w:rPr>
        <w:t>Г.Д.В.</w:t>
      </w:r>
      <w:r w:rsidRPr="006B4C2F">
        <w:rPr>
          <w:sz w:val="24"/>
          <w:szCs w:val="24"/>
        </w:rPr>
        <w:t xml:space="preserve"> вследствие отсутствия в его действиях нарушения норм законодательства об адвокатской деятельности и КПЭА, а также надлежащем исполнении</w:t>
      </w:r>
      <w:r w:rsidRPr="00AC30A5">
        <w:rPr>
          <w:sz w:val="24"/>
          <w:szCs w:val="24"/>
        </w:rPr>
        <w:t xml:space="preserve"> своих обязанностей перед доверителем А</w:t>
      </w:r>
      <w:r w:rsidR="00B06BAE">
        <w:rPr>
          <w:sz w:val="24"/>
          <w:szCs w:val="24"/>
        </w:rPr>
        <w:t>.</w:t>
      </w:r>
      <w:r w:rsidRPr="00AC30A5">
        <w:rPr>
          <w:sz w:val="24"/>
          <w:szCs w:val="24"/>
        </w:rPr>
        <w:t>В.М</w:t>
      </w:r>
      <w:r w:rsidR="007E56CB" w:rsidRPr="00AC56EF">
        <w:rPr>
          <w:sz w:val="24"/>
          <w:szCs w:val="24"/>
        </w:rPr>
        <w:t>.</w:t>
      </w:r>
      <w:bookmarkEnd w:id="2"/>
    </w:p>
    <w:p w14:paraId="763011DA" w14:textId="77777777" w:rsidR="00A4792C" w:rsidRPr="00852FFA" w:rsidRDefault="00A4792C" w:rsidP="00775134">
      <w:pPr>
        <w:ind w:firstLine="708"/>
        <w:jc w:val="both"/>
        <w:rPr>
          <w:sz w:val="24"/>
          <w:szCs w:val="24"/>
        </w:rPr>
      </w:pPr>
    </w:p>
    <w:p w14:paraId="2D29D1BB" w14:textId="77777777" w:rsidR="00E9218C" w:rsidRDefault="00E9218C" w:rsidP="00E9218C">
      <w:pPr>
        <w:jc w:val="both"/>
        <w:rPr>
          <w:sz w:val="24"/>
          <w:szCs w:val="24"/>
        </w:rPr>
      </w:pPr>
      <w:r>
        <w:rPr>
          <w:sz w:val="24"/>
          <w:szCs w:val="24"/>
        </w:rPr>
        <w:t xml:space="preserve">            </w:t>
      </w:r>
      <w:r w:rsidR="005E1D64">
        <w:rPr>
          <w:sz w:val="24"/>
          <w:szCs w:val="24"/>
        </w:rPr>
        <w:t>От</w:t>
      </w:r>
      <w:r w:rsidR="00C834CE">
        <w:rPr>
          <w:sz w:val="24"/>
          <w:szCs w:val="24"/>
        </w:rPr>
        <w:t xml:space="preserve"> заявителя </w:t>
      </w:r>
      <w:r>
        <w:rPr>
          <w:sz w:val="24"/>
          <w:szCs w:val="24"/>
        </w:rPr>
        <w:t>несогласие с заключением квалификационной комиссии</w:t>
      </w:r>
      <w:r w:rsidR="005E1D64">
        <w:rPr>
          <w:sz w:val="24"/>
          <w:szCs w:val="24"/>
        </w:rPr>
        <w:t xml:space="preserve"> не поступило</w:t>
      </w:r>
      <w:r>
        <w:rPr>
          <w:sz w:val="24"/>
          <w:szCs w:val="24"/>
        </w:rPr>
        <w:t>.</w:t>
      </w:r>
    </w:p>
    <w:p w14:paraId="385FBE63" w14:textId="77777777" w:rsidR="00762CC6" w:rsidRPr="00446718" w:rsidRDefault="00762CC6" w:rsidP="00706410">
      <w:pPr>
        <w:jc w:val="both"/>
        <w:rPr>
          <w:sz w:val="24"/>
          <w:szCs w:val="24"/>
          <w:lang w:eastAsia="en-US"/>
        </w:rPr>
      </w:pPr>
    </w:p>
    <w:p w14:paraId="4C17B26F" w14:textId="77777777" w:rsidR="007657EB" w:rsidRPr="005B1670" w:rsidRDefault="007657EB" w:rsidP="007657EB">
      <w:pPr>
        <w:ind w:firstLine="708"/>
        <w:jc w:val="both"/>
        <w:rPr>
          <w:sz w:val="24"/>
          <w:szCs w:val="24"/>
          <w:lang w:eastAsia="en-US"/>
        </w:rPr>
      </w:pPr>
      <w:r>
        <w:rPr>
          <w:sz w:val="24"/>
          <w:szCs w:val="24"/>
        </w:rPr>
        <w:t>Заяви</w:t>
      </w:r>
      <w:r w:rsidRPr="005B1670">
        <w:rPr>
          <w:sz w:val="24"/>
          <w:szCs w:val="24"/>
        </w:rPr>
        <w:t>тел</w:t>
      </w:r>
      <w:r>
        <w:rPr>
          <w:sz w:val="24"/>
          <w:szCs w:val="24"/>
        </w:rPr>
        <w:t xml:space="preserve">ь </w:t>
      </w:r>
      <w:r w:rsidRPr="005B1670">
        <w:rPr>
          <w:sz w:val="24"/>
          <w:szCs w:val="24"/>
          <w:lang w:eastAsia="en-US"/>
        </w:rPr>
        <w:t>в заседание Совета</w:t>
      </w:r>
      <w:r>
        <w:rPr>
          <w:sz w:val="24"/>
          <w:szCs w:val="24"/>
          <w:lang w:eastAsia="en-US"/>
        </w:rPr>
        <w:t xml:space="preserve"> </w:t>
      </w:r>
      <w:r w:rsidR="00FA39B1">
        <w:rPr>
          <w:sz w:val="24"/>
          <w:szCs w:val="24"/>
          <w:lang w:eastAsia="en-US"/>
        </w:rPr>
        <w:t xml:space="preserve">не </w:t>
      </w:r>
      <w:r w:rsidR="006B4C2F">
        <w:rPr>
          <w:sz w:val="24"/>
          <w:szCs w:val="24"/>
          <w:lang w:eastAsia="en-US"/>
        </w:rPr>
        <w:t xml:space="preserve">явилась, </w:t>
      </w:r>
      <w:r w:rsidR="00FA39B1">
        <w:rPr>
          <w:sz w:val="24"/>
          <w:szCs w:val="24"/>
          <w:lang w:eastAsia="en-US"/>
        </w:rPr>
        <w:t>уведомлена</w:t>
      </w:r>
      <w:r>
        <w:rPr>
          <w:sz w:val="24"/>
          <w:szCs w:val="24"/>
          <w:lang w:eastAsia="en-US"/>
        </w:rPr>
        <w:t xml:space="preserve">. </w:t>
      </w:r>
    </w:p>
    <w:p w14:paraId="44251754" w14:textId="77777777" w:rsidR="007657EB" w:rsidRDefault="007657EB" w:rsidP="007657EB">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sidR="00A96870">
        <w:rPr>
          <w:sz w:val="24"/>
          <w:szCs w:val="24"/>
          <w:lang w:eastAsia="en-US"/>
        </w:rPr>
        <w:t xml:space="preserve"> </w:t>
      </w:r>
      <w:r w:rsidR="00E83CB3">
        <w:rPr>
          <w:sz w:val="24"/>
          <w:szCs w:val="24"/>
          <w:lang w:eastAsia="en-US"/>
        </w:rPr>
        <w:t xml:space="preserve">явился, </w:t>
      </w:r>
      <w:r w:rsidR="006B4C2F">
        <w:rPr>
          <w:sz w:val="24"/>
          <w:szCs w:val="24"/>
          <w:lang w:eastAsia="en-US"/>
        </w:rPr>
        <w:t>согласился с заключением квалификационной комиссии</w:t>
      </w:r>
      <w:r>
        <w:rPr>
          <w:sz w:val="24"/>
          <w:szCs w:val="24"/>
          <w:lang w:eastAsia="en-US"/>
        </w:rPr>
        <w:t xml:space="preserve">. </w:t>
      </w:r>
    </w:p>
    <w:p w14:paraId="5DFCC489" w14:textId="77777777" w:rsidR="007657EB" w:rsidRDefault="007657EB" w:rsidP="007657EB">
      <w:pPr>
        <w:ind w:firstLine="708"/>
        <w:jc w:val="both"/>
        <w:rPr>
          <w:sz w:val="24"/>
          <w:szCs w:val="24"/>
          <w:lang w:eastAsia="en-US"/>
        </w:rPr>
      </w:pPr>
    </w:p>
    <w:p w14:paraId="450C9F80" w14:textId="77777777" w:rsidR="00C834CE" w:rsidRDefault="00C834CE" w:rsidP="00C834CE">
      <w:pPr>
        <w:ind w:firstLine="708"/>
        <w:jc w:val="both"/>
        <w:rPr>
          <w:sz w:val="24"/>
          <w:szCs w:val="24"/>
          <w:lang w:eastAsia="en-US"/>
        </w:rPr>
      </w:pPr>
      <w:r>
        <w:rPr>
          <w:sz w:val="24"/>
          <w:szCs w:val="24"/>
          <w:lang w:eastAsia="en-US"/>
        </w:rPr>
        <w:lastRenderedPageBreak/>
        <w:t>Рассмотрев материалы дисциплинарного производства,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w:t>
      </w:r>
    </w:p>
    <w:p w14:paraId="1729A0E3" w14:textId="2815E329" w:rsidR="00992920" w:rsidRPr="009A6A3F" w:rsidRDefault="00992920" w:rsidP="00C834CE">
      <w:pPr>
        <w:ind w:firstLine="708"/>
        <w:jc w:val="both"/>
        <w:rPr>
          <w:sz w:val="24"/>
          <w:szCs w:val="24"/>
          <w:lang w:eastAsia="en-US"/>
        </w:rPr>
      </w:pPr>
      <w:r>
        <w:rPr>
          <w:sz w:val="24"/>
          <w:szCs w:val="24"/>
          <w:lang w:eastAsia="en-US"/>
        </w:rPr>
        <w:t>Установление размера взаимных денежных обязательств сторон по соглашению об оказании юридической помощи</w:t>
      </w:r>
      <w:r w:rsidR="00ED2D6D">
        <w:rPr>
          <w:sz w:val="24"/>
          <w:szCs w:val="24"/>
          <w:lang w:eastAsia="en-US"/>
        </w:rPr>
        <w:t xml:space="preserve">, </w:t>
      </w:r>
      <w:r>
        <w:rPr>
          <w:sz w:val="24"/>
          <w:szCs w:val="24"/>
          <w:lang w:eastAsia="en-US"/>
        </w:rPr>
        <w:t>как гражданско-правовому договору</w:t>
      </w:r>
      <w:r w:rsidR="00ED2D6D">
        <w:rPr>
          <w:sz w:val="24"/>
          <w:szCs w:val="24"/>
          <w:lang w:eastAsia="en-US"/>
        </w:rPr>
        <w:t>,</w:t>
      </w:r>
      <w:r>
        <w:rPr>
          <w:sz w:val="24"/>
          <w:szCs w:val="24"/>
          <w:lang w:eastAsia="en-US"/>
        </w:rPr>
        <w:t xml:space="preserve"> не относится к компетенции дисциплинарных органов адвокатской палаты.</w:t>
      </w:r>
    </w:p>
    <w:p w14:paraId="104FC247" w14:textId="77777777" w:rsidR="00C834CE" w:rsidRDefault="00C834CE" w:rsidP="00C834CE">
      <w:pPr>
        <w:ind w:firstLine="708"/>
        <w:jc w:val="both"/>
        <w:rPr>
          <w:sz w:val="24"/>
          <w:szCs w:val="24"/>
          <w:lang w:eastAsia="en-US"/>
        </w:rPr>
      </w:pPr>
    </w:p>
    <w:p w14:paraId="5EDCC9ED" w14:textId="77777777" w:rsidR="00C834CE" w:rsidRDefault="00C834CE" w:rsidP="00C834CE">
      <w:pPr>
        <w:ind w:firstLine="708"/>
        <w:jc w:val="both"/>
        <w:rPr>
          <w:sz w:val="24"/>
          <w:szCs w:val="24"/>
          <w:lang w:eastAsia="en-US"/>
        </w:rPr>
      </w:pPr>
      <w:r w:rsidRPr="00446718">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w:t>
      </w:r>
      <w:r>
        <w:rPr>
          <w:color w:val="000000"/>
          <w:sz w:val="24"/>
          <w:szCs w:val="24"/>
        </w:rPr>
        <w:t xml:space="preserve">пп.2) п.1 ст.25 Кодекса профессиональной этики адвоката, </w:t>
      </w:r>
      <w:r w:rsidRPr="00446718">
        <w:rPr>
          <w:sz w:val="24"/>
          <w:szCs w:val="24"/>
          <w:lang w:eastAsia="en-US"/>
        </w:rPr>
        <w:t>Совет</w:t>
      </w:r>
    </w:p>
    <w:p w14:paraId="1C3B43C4" w14:textId="77777777" w:rsidR="00C834CE" w:rsidRPr="00446718" w:rsidRDefault="00C834CE" w:rsidP="00C834CE">
      <w:pPr>
        <w:ind w:firstLine="708"/>
        <w:jc w:val="both"/>
        <w:rPr>
          <w:sz w:val="24"/>
          <w:szCs w:val="24"/>
          <w:lang w:eastAsia="en-US"/>
        </w:rPr>
      </w:pPr>
    </w:p>
    <w:p w14:paraId="28A38614" w14:textId="77777777" w:rsidR="00C834CE" w:rsidRPr="00446718" w:rsidRDefault="00C834CE" w:rsidP="00C834CE">
      <w:pPr>
        <w:ind w:firstLine="708"/>
        <w:jc w:val="center"/>
        <w:rPr>
          <w:b/>
          <w:bCs/>
          <w:sz w:val="24"/>
          <w:szCs w:val="24"/>
          <w:lang w:eastAsia="en-US"/>
        </w:rPr>
      </w:pPr>
      <w:r w:rsidRPr="00446718">
        <w:rPr>
          <w:b/>
          <w:bCs/>
          <w:sz w:val="24"/>
          <w:szCs w:val="24"/>
          <w:lang w:eastAsia="en-US"/>
        </w:rPr>
        <w:t>РЕШИЛ:</w:t>
      </w:r>
    </w:p>
    <w:p w14:paraId="245B78DF" w14:textId="77777777" w:rsidR="00C834CE" w:rsidRPr="00446718" w:rsidRDefault="00C834CE" w:rsidP="00C834CE">
      <w:pPr>
        <w:ind w:firstLine="708"/>
        <w:jc w:val="both"/>
        <w:rPr>
          <w:sz w:val="24"/>
          <w:szCs w:val="24"/>
          <w:lang w:eastAsia="en-US"/>
        </w:rPr>
      </w:pPr>
    </w:p>
    <w:p w14:paraId="6438C10D" w14:textId="5DDED1F3" w:rsidR="007657EB" w:rsidRPr="00C834CE" w:rsidRDefault="00C834CE" w:rsidP="00C834CE">
      <w:pPr>
        <w:jc w:val="both"/>
        <w:rPr>
          <w:sz w:val="24"/>
          <w:szCs w:val="24"/>
        </w:rPr>
      </w:pPr>
      <w:r>
        <w:rPr>
          <w:sz w:val="24"/>
          <w:szCs w:val="24"/>
          <w:lang w:eastAsia="en-US"/>
        </w:rPr>
        <w:t xml:space="preserve">           </w:t>
      </w:r>
      <w:r w:rsidRPr="00C834CE">
        <w:rPr>
          <w:sz w:val="24"/>
          <w:szCs w:val="24"/>
          <w:lang w:eastAsia="en-US"/>
        </w:rPr>
        <w:t xml:space="preserve">прекратить дисциплинарное производство в отношении адвоката </w:t>
      </w:r>
      <w:r w:rsidR="00B06BAE">
        <w:rPr>
          <w:sz w:val="24"/>
          <w:szCs w:val="24"/>
          <w:lang w:eastAsia="en-US"/>
        </w:rPr>
        <w:t>Г.Д.В.</w:t>
      </w:r>
      <w:r w:rsidRPr="00C834CE">
        <w:rPr>
          <w:sz w:val="24"/>
          <w:szCs w:val="24"/>
          <w:lang w:eastAsia="en-US"/>
        </w:rPr>
        <w:t>, имеюще</w:t>
      </w:r>
      <w:r w:rsidR="00E83CB3">
        <w:rPr>
          <w:sz w:val="24"/>
          <w:szCs w:val="24"/>
          <w:lang w:eastAsia="en-US"/>
        </w:rPr>
        <w:t>го</w:t>
      </w:r>
      <w:r w:rsidRPr="00C834CE">
        <w:rPr>
          <w:sz w:val="24"/>
          <w:szCs w:val="24"/>
          <w:lang w:eastAsia="en-US"/>
        </w:rPr>
        <w:t xml:space="preserve"> регистрационный номер</w:t>
      </w:r>
      <w:proofErr w:type="gramStart"/>
      <w:r w:rsidRPr="00C834CE">
        <w:rPr>
          <w:sz w:val="24"/>
          <w:szCs w:val="24"/>
          <w:lang w:eastAsia="en-US"/>
        </w:rPr>
        <w:t xml:space="preserve"> </w:t>
      </w:r>
      <w:r w:rsidR="00B06BAE">
        <w:rPr>
          <w:sz w:val="24"/>
          <w:szCs w:val="24"/>
          <w:lang w:eastAsia="en-US"/>
        </w:rPr>
        <w:t>….</w:t>
      </w:r>
      <w:proofErr w:type="gramEnd"/>
      <w:r w:rsidR="00B06BAE">
        <w:rPr>
          <w:sz w:val="24"/>
          <w:szCs w:val="24"/>
          <w:lang w:eastAsia="en-US"/>
        </w:rPr>
        <w:t>.</w:t>
      </w:r>
      <w:r w:rsidRPr="00C834CE">
        <w:rPr>
          <w:sz w:val="24"/>
          <w:szCs w:val="24"/>
          <w:lang w:eastAsia="en-US"/>
        </w:rPr>
        <w:t xml:space="preserve"> в реестре адвокатов Московской области, вследствие отсутствия нарушений норм законодательства об адвокатской деятельности и адвокатуре и Кодекса профессиональной этики адвоката</w:t>
      </w:r>
      <w:r w:rsidR="00495626" w:rsidRPr="00495626">
        <w:rPr>
          <w:sz w:val="24"/>
          <w:szCs w:val="24"/>
          <w:lang w:eastAsia="en-US"/>
        </w:rPr>
        <w:t xml:space="preserve"> </w:t>
      </w:r>
      <w:r w:rsidR="00495626" w:rsidRPr="000212F1">
        <w:rPr>
          <w:sz w:val="24"/>
          <w:szCs w:val="24"/>
          <w:lang w:eastAsia="en-US"/>
        </w:rPr>
        <w:t>и надлежащего исполнения обязанностей перед доверител</w:t>
      </w:r>
      <w:r w:rsidR="00495626">
        <w:rPr>
          <w:sz w:val="24"/>
          <w:szCs w:val="24"/>
          <w:lang w:eastAsia="en-US"/>
        </w:rPr>
        <w:t>ем</w:t>
      </w:r>
      <w:r w:rsidR="007657EB" w:rsidRPr="00C834CE">
        <w:rPr>
          <w:sz w:val="24"/>
          <w:szCs w:val="24"/>
        </w:rPr>
        <w:t>.</w:t>
      </w:r>
    </w:p>
    <w:p w14:paraId="7052F8D8" w14:textId="77777777" w:rsidR="007657EB" w:rsidRDefault="007657EB" w:rsidP="007657EB">
      <w:pPr>
        <w:jc w:val="both"/>
        <w:rPr>
          <w:sz w:val="24"/>
          <w:szCs w:val="24"/>
          <w:lang w:eastAsia="en-US"/>
        </w:rPr>
      </w:pPr>
    </w:p>
    <w:p w14:paraId="3A21709A" w14:textId="77777777" w:rsidR="007657EB" w:rsidRDefault="007657EB" w:rsidP="007657EB">
      <w:pPr>
        <w:ind w:firstLine="708"/>
        <w:jc w:val="both"/>
        <w:rPr>
          <w:sz w:val="24"/>
          <w:szCs w:val="24"/>
          <w:lang w:eastAsia="en-US"/>
        </w:rPr>
      </w:pPr>
    </w:p>
    <w:p w14:paraId="2FE9A0C8" w14:textId="77777777" w:rsidR="00972763" w:rsidRPr="000A1010" w:rsidRDefault="00972763" w:rsidP="00972763">
      <w:pPr>
        <w:ind w:left="720"/>
        <w:rPr>
          <w:color w:val="000000"/>
          <w:sz w:val="24"/>
          <w:szCs w:val="24"/>
        </w:rPr>
      </w:pPr>
      <w:r>
        <w:rPr>
          <w:sz w:val="24"/>
        </w:rPr>
        <w:t xml:space="preserve">Президент                                                                                     </w:t>
      </w:r>
      <w:proofErr w:type="spellStart"/>
      <w:r w:rsidR="00173279">
        <w:rPr>
          <w:sz w:val="24"/>
        </w:rPr>
        <w:t>А.П.Галоганов</w:t>
      </w:r>
      <w:proofErr w:type="spellEnd"/>
    </w:p>
    <w:p w14:paraId="30C9F485" w14:textId="77777777" w:rsidR="004635C3" w:rsidRPr="000A1010" w:rsidRDefault="004635C3" w:rsidP="004635C3">
      <w:pPr>
        <w:jc w:val="both"/>
        <w:rPr>
          <w:color w:val="000000"/>
          <w:sz w:val="24"/>
          <w:szCs w:val="24"/>
        </w:rPr>
      </w:pPr>
    </w:p>
    <w:p w14:paraId="4EB66051" w14:textId="77777777" w:rsidR="00741638" w:rsidRPr="000A1010" w:rsidRDefault="00741638" w:rsidP="00741638">
      <w:pPr>
        <w:rPr>
          <w:color w:val="000000"/>
          <w:sz w:val="24"/>
          <w:szCs w:val="24"/>
        </w:rPr>
      </w:pPr>
    </w:p>
    <w:sectPr w:rsidR="00741638" w:rsidRPr="000A1010" w:rsidSect="006C4068">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0A232" w14:textId="77777777" w:rsidR="006C4068" w:rsidRDefault="006C4068" w:rsidP="00C01A07">
      <w:r>
        <w:separator/>
      </w:r>
    </w:p>
  </w:endnote>
  <w:endnote w:type="continuationSeparator" w:id="0">
    <w:p w14:paraId="549276EE" w14:textId="77777777" w:rsidR="006C4068" w:rsidRDefault="006C4068"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67505" w14:textId="77777777" w:rsidR="006C4068" w:rsidRDefault="006C4068" w:rsidP="00C01A07">
      <w:r>
        <w:separator/>
      </w:r>
    </w:p>
  </w:footnote>
  <w:footnote w:type="continuationSeparator" w:id="0">
    <w:p w14:paraId="79476E93" w14:textId="77777777" w:rsidR="006C4068" w:rsidRDefault="006C4068"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6C2EB045" w14:textId="77777777" w:rsidR="004635C3" w:rsidRDefault="0051089E">
        <w:pPr>
          <w:pStyle w:val="af7"/>
          <w:jc w:val="right"/>
        </w:pPr>
        <w:r>
          <w:fldChar w:fldCharType="begin"/>
        </w:r>
        <w:r w:rsidR="002E334A">
          <w:instrText>PAGE   \* MERGEFORMAT</w:instrText>
        </w:r>
        <w:r>
          <w:fldChar w:fldCharType="separate"/>
        </w:r>
        <w:r w:rsidR="00FA39B1">
          <w:rPr>
            <w:noProof/>
          </w:rPr>
          <w:t>2</w:t>
        </w:r>
        <w:r>
          <w:rPr>
            <w:noProof/>
          </w:rPr>
          <w:fldChar w:fldCharType="end"/>
        </w:r>
      </w:p>
    </w:sdtContent>
  </w:sdt>
  <w:p w14:paraId="562D3D14" w14:textId="77777777" w:rsidR="004635C3" w:rsidRDefault="004635C3">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6"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7"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650645106">
    <w:abstractNumId w:val="34"/>
  </w:num>
  <w:num w:numId="2" w16cid:durableId="252320098">
    <w:abstractNumId w:val="15"/>
  </w:num>
  <w:num w:numId="3" w16cid:durableId="1781099910">
    <w:abstractNumId w:val="22"/>
  </w:num>
  <w:num w:numId="4" w16cid:durableId="1621497022">
    <w:abstractNumId w:val="21"/>
  </w:num>
  <w:num w:numId="5" w16cid:durableId="599337482">
    <w:abstractNumId w:val="27"/>
  </w:num>
  <w:num w:numId="6" w16cid:durableId="1645232148">
    <w:abstractNumId w:val="3"/>
  </w:num>
  <w:num w:numId="7" w16cid:durableId="6726142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3228418">
    <w:abstractNumId w:val="9"/>
  </w:num>
  <w:num w:numId="9" w16cid:durableId="601230591">
    <w:abstractNumId w:val="32"/>
  </w:num>
  <w:num w:numId="10" w16cid:durableId="266541456">
    <w:abstractNumId w:val="11"/>
  </w:num>
  <w:num w:numId="11" w16cid:durableId="239099925">
    <w:abstractNumId w:val="29"/>
  </w:num>
  <w:num w:numId="12" w16cid:durableId="501891058">
    <w:abstractNumId w:val="10"/>
  </w:num>
  <w:num w:numId="13" w16cid:durableId="1757941576">
    <w:abstractNumId w:val="7"/>
  </w:num>
  <w:num w:numId="14" w16cid:durableId="249320305">
    <w:abstractNumId w:val="24"/>
  </w:num>
  <w:num w:numId="15" w16cid:durableId="1618415503">
    <w:abstractNumId w:val="23"/>
  </w:num>
  <w:num w:numId="16" w16cid:durableId="187984304">
    <w:abstractNumId w:val="18"/>
  </w:num>
  <w:num w:numId="17" w16cid:durableId="563224164">
    <w:abstractNumId w:val="19"/>
  </w:num>
  <w:num w:numId="18" w16cid:durableId="1526599309">
    <w:abstractNumId w:val="20"/>
  </w:num>
  <w:num w:numId="19" w16cid:durableId="1744832272">
    <w:abstractNumId w:val="28"/>
  </w:num>
  <w:num w:numId="20" w16cid:durableId="371928787">
    <w:abstractNumId w:val="2"/>
  </w:num>
  <w:num w:numId="21" w16cid:durableId="1972057644">
    <w:abstractNumId w:val="8"/>
  </w:num>
  <w:num w:numId="22" w16cid:durableId="438724006">
    <w:abstractNumId w:val="16"/>
  </w:num>
  <w:num w:numId="23" w16cid:durableId="1035695479">
    <w:abstractNumId w:val="1"/>
  </w:num>
  <w:num w:numId="24" w16cid:durableId="722170588">
    <w:abstractNumId w:val="6"/>
  </w:num>
  <w:num w:numId="25" w16cid:durableId="1736665275">
    <w:abstractNumId w:val="12"/>
  </w:num>
  <w:num w:numId="26" w16cid:durableId="1038512703">
    <w:abstractNumId w:val="5"/>
  </w:num>
  <w:num w:numId="27" w16cid:durableId="1237740600">
    <w:abstractNumId w:val="4"/>
  </w:num>
  <w:num w:numId="28" w16cid:durableId="767312678">
    <w:abstractNumId w:val="30"/>
  </w:num>
  <w:num w:numId="29" w16cid:durableId="1222404382">
    <w:abstractNumId w:val="13"/>
  </w:num>
  <w:num w:numId="30" w16cid:durableId="1273978705">
    <w:abstractNumId w:val="25"/>
  </w:num>
  <w:num w:numId="31" w16cid:durableId="1081756196">
    <w:abstractNumId w:val="17"/>
  </w:num>
  <w:num w:numId="32" w16cid:durableId="524901295">
    <w:abstractNumId w:val="26"/>
  </w:num>
  <w:num w:numId="33" w16cid:durableId="282659571">
    <w:abstractNumId w:val="33"/>
  </w:num>
  <w:num w:numId="34" w16cid:durableId="893658176">
    <w:abstractNumId w:val="31"/>
  </w:num>
  <w:num w:numId="35" w16cid:durableId="1049379312">
    <w:abstractNumId w:val="14"/>
  </w:num>
  <w:num w:numId="36" w16cid:durableId="1759014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820E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288A"/>
    <w:rsid w:val="00132E20"/>
    <w:rsid w:val="00132FB9"/>
    <w:rsid w:val="0013793C"/>
    <w:rsid w:val="00137AD6"/>
    <w:rsid w:val="001401EA"/>
    <w:rsid w:val="001535DA"/>
    <w:rsid w:val="0015596E"/>
    <w:rsid w:val="00156B86"/>
    <w:rsid w:val="00157CFF"/>
    <w:rsid w:val="00160A83"/>
    <w:rsid w:val="001626AD"/>
    <w:rsid w:val="00164058"/>
    <w:rsid w:val="00170DC1"/>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32E2"/>
    <w:rsid w:val="001E65E0"/>
    <w:rsid w:val="001E76D4"/>
    <w:rsid w:val="001F2A4B"/>
    <w:rsid w:val="001F50B6"/>
    <w:rsid w:val="001F67CC"/>
    <w:rsid w:val="001F77A5"/>
    <w:rsid w:val="00201902"/>
    <w:rsid w:val="002044C3"/>
    <w:rsid w:val="00207F99"/>
    <w:rsid w:val="002114DA"/>
    <w:rsid w:val="00213CCB"/>
    <w:rsid w:val="002158A6"/>
    <w:rsid w:val="00222A68"/>
    <w:rsid w:val="002237B0"/>
    <w:rsid w:val="002242A6"/>
    <w:rsid w:val="002253DB"/>
    <w:rsid w:val="00225DCD"/>
    <w:rsid w:val="00227138"/>
    <w:rsid w:val="00227F9A"/>
    <w:rsid w:val="0023206A"/>
    <w:rsid w:val="00232951"/>
    <w:rsid w:val="00232C22"/>
    <w:rsid w:val="002424A0"/>
    <w:rsid w:val="00246A9A"/>
    <w:rsid w:val="0025258C"/>
    <w:rsid w:val="0025624E"/>
    <w:rsid w:val="00260360"/>
    <w:rsid w:val="0026050D"/>
    <w:rsid w:val="002607DB"/>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309DE"/>
    <w:rsid w:val="00342AFA"/>
    <w:rsid w:val="00351CBF"/>
    <w:rsid w:val="00353F21"/>
    <w:rsid w:val="003567AE"/>
    <w:rsid w:val="003644B9"/>
    <w:rsid w:val="00366271"/>
    <w:rsid w:val="00372EEF"/>
    <w:rsid w:val="00373747"/>
    <w:rsid w:val="00374F27"/>
    <w:rsid w:val="0037751C"/>
    <w:rsid w:val="00381F64"/>
    <w:rsid w:val="00382208"/>
    <w:rsid w:val="003907D0"/>
    <w:rsid w:val="0039088A"/>
    <w:rsid w:val="003915F4"/>
    <w:rsid w:val="00391FCC"/>
    <w:rsid w:val="003954F9"/>
    <w:rsid w:val="00396923"/>
    <w:rsid w:val="00396FE8"/>
    <w:rsid w:val="0039735D"/>
    <w:rsid w:val="003A0FE4"/>
    <w:rsid w:val="003B28C1"/>
    <w:rsid w:val="003B6F7B"/>
    <w:rsid w:val="003B79F7"/>
    <w:rsid w:val="003C1DA4"/>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8FA"/>
    <w:rsid w:val="00404C7B"/>
    <w:rsid w:val="00405B44"/>
    <w:rsid w:val="00406C83"/>
    <w:rsid w:val="00406E87"/>
    <w:rsid w:val="00407D42"/>
    <w:rsid w:val="00410E09"/>
    <w:rsid w:val="00410FCA"/>
    <w:rsid w:val="00411CAF"/>
    <w:rsid w:val="00412386"/>
    <w:rsid w:val="00414365"/>
    <w:rsid w:val="00417D8A"/>
    <w:rsid w:val="004235B0"/>
    <w:rsid w:val="00424495"/>
    <w:rsid w:val="00425104"/>
    <w:rsid w:val="00425ABE"/>
    <w:rsid w:val="004274B4"/>
    <w:rsid w:val="00431F5A"/>
    <w:rsid w:val="00442B97"/>
    <w:rsid w:val="00443549"/>
    <w:rsid w:val="004451CE"/>
    <w:rsid w:val="00446494"/>
    <w:rsid w:val="00446718"/>
    <w:rsid w:val="00450CAA"/>
    <w:rsid w:val="00450D2B"/>
    <w:rsid w:val="00453CFD"/>
    <w:rsid w:val="0046111C"/>
    <w:rsid w:val="004614CD"/>
    <w:rsid w:val="00462C8C"/>
    <w:rsid w:val="004635C3"/>
    <w:rsid w:val="0047050B"/>
    <w:rsid w:val="00474F22"/>
    <w:rsid w:val="00475A30"/>
    <w:rsid w:val="00475A8B"/>
    <w:rsid w:val="00481604"/>
    <w:rsid w:val="004836B3"/>
    <w:rsid w:val="00483832"/>
    <w:rsid w:val="00484ABE"/>
    <w:rsid w:val="004863BA"/>
    <w:rsid w:val="004907DB"/>
    <w:rsid w:val="00492C19"/>
    <w:rsid w:val="00495626"/>
    <w:rsid w:val="004B31EF"/>
    <w:rsid w:val="004B49C6"/>
    <w:rsid w:val="004B760B"/>
    <w:rsid w:val="004B76D0"/>
    <w:rsid w:val="004C1331"/>
    <w:rsid w:val="004C23D9"/>
    <w:rsid w:val="004C3835"/>
    <w:rsid w:val="004C7B87"/>
    <w:rsid w:val="004D0892"/>
    <w:rsid w:val="004D47E6"/>
    <w:rsid w:val="004D7752"/>
    <w:rsid w:val="004E0BED"/>
    <w:rsid w:val="004E27D8"/>
    <w:rsid w:val="004E781C"/>
    <w:rsid w:val="004E7B6B"/>
    <w:rsid w:val="004F6437"/>
    <w:rsid w:val="004F65D7"/>
    <w:rsid w:val="005000B7"/>
    <w:rsid w:val="00503D98"/>
    <w:rsid w:val="00505865"/>
    <w:rsid w:val="0050669B"/>
    <w:rsid w:val="00506B26"/>
    <w:rsid w:val="0050726B"/>
    <w:rsid w:val="005073C3"/>
    <w:rsid w:val="00507CAB"/>
    <w:rsid w:val="0051045B"/>
    <w:rsid w:val="0051089E"/>
    <w:rsid w:val="00511041"/>
    <w:rsid w:val="00513089"/>
    <w:rsid w:val="00513D2F"/>
    <w:rsid w:val="0051407A"/>
    <w:rsid w:val="00525EDB"/>
    <w:rsid w:val="00530454"/>
    <w:rsid w:val="00530F46"/>
    <w:rsid w:val="00531371"/>
    <w:rsid w:val="005328C9"/>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663B2"/>
    <w:rsid w:val="005742FC"/>
    <w:rsid w:val="005834CA"/>
    <w:rsid w:val="00583CEB"/>
    <w:rsid w:val="0059091D"/>
    <w:rsid w:val="00594F75"/>
    <w:rsid w:val="005977A8"/>
    <w:rsid w:val="005A05AF"/>
    <w:rsid w:val="005A0B69"/>
    <w:rsid w:val="005A5F4F"/>
    <w:rsid w:val="005A75CA"/>
    <w:rsid w:val="005B2F77"/>
    <w:rsid w:val="005B55E8"/>
    <w:rsid w:val="005B776D"/>
    <w:rsid w:val="005C0465"/>
    <w:rsid w:val="005C4B39"/>
    <w:rsid w:val="005C61D3"/>
    <w:rsid w:val="005D075F"/>
    <w:rsid w:val="005D157E"/>
    <w:rsid w:val="005D2E9F"/>
    <w:rsid w:val="005D32B2"/>
    <w:rsid w:val="005D49C1"/>
    <w:rsid w:val="005D542F"/>
    <w:rsid w:val="005D6ED4"/>
    <w:rsid w:val="005E1D64"/>
    <w:rsid w:val="005E2C5F"/>
    <w:rsid w:val="005E35D2"/>
    <w:rsid w:val="005E627C"/>
    <w:rsid w:val="005F5F25"/>
    <w:rsid w:val="005F67EA"/>
    <w:rsid w:val="005F6FA5"/>
    <w:rsid w:val="006005D7"/>
    <w:rsid w:val="006021B5"/>
    <w:rsid w:val="00603FCA"/>
    <w:rsid w:val="00610105"/>
    <w:rsid w:val="00612CCE"/>
    <w:rsid w:val="0061355C"/>
    <w:rsid w:val="00620F61"/>
    <w:rsid w:val="006234F5"/>
    <w:rsid w:val="00623D8B"/>
    <w:rsid w:val="006261A1"/>
    <w:rsid w:val="00626577"/>
    <w:rsid w:val="006329D5"/>
    <w:rsid w:val="00633B06"/>
    <w:rsid w:val="00635CE5"/>
    <w:rsid w:val="00642FCF"/>
    <w:rsid w:val="00650E8A"/>
    <w:rsid w:val="0065153F"/>
    <w:rsid w:val="006533FE"/>
    <w:rsid w:val="00654307"/>
    <w:rsid w:val="00654B23"/>
    <w:rsid w:val="00656FAB"/>
    <w:rsid w:val="006667B0"/>
    <w:rsid w:val="00666FBA"/>
    <w:rsid w:val="00667A4C"/>
    <w:rsid w:val="00673A4D"/>
    <w:rsid w:val="0067452A"/>
    <w:rsid w:val="0067672C"/>
    <w:rsid w:val="00677B30"/>
    <w:rsid w:val="00684CF7"/>
    <w:rsid w:val="006857E3"/>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4C2F"/>
    <w:rsid w:val="006B5F11"/>
    <w:rsid w:val="006B78E2"/>
    <w:rsid w:val="006C4068"/>
    <w:rsid w:val="006C4776"/>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56CB"/>
    <w:rsid w:val="007E73E4"/>
    <w:rsid w:val="007E7A34"/>
    <w:rsid w:val="007F157C"/>
    <w:rsid w:val="007F293F"/>
    <w:rsid w:val="007F5367"/>
    <w:rsid w:val="007F68DA"/>
    <w:rsid w:val="007F6930"/>
    <w:rsid w:val="007F7DC8"/>
    <w:rsid w:val="007F7FAB"/>
    <w:rsid w:val="00800B99"/>
    <w:rsid w:val="00801266"/>
    <w:rsid w:val="00802294"/>
    <w:rsid w:val="008121E2"/>
    <w:rsid w:val="008132D7"/>
    <w:rsid w:val="0081423A"/>
    <w:rsid w:val="00815D30"/>
    <w:rsid w:val="00816D7F"/>
    <w:rsid w:val="008175CF"/>
    <w:rsid w:val="00824B1C"/>
    <w:rsid w:val="00832545"/>
    <w:rsid w:val="00834921"/>
    <w:rsid w:val="00835F01"/>
    <w:rsid w:val="008409A9"/>
    <w:rsid w:val="008423DE"/>
    <w:rsid w:val="0084688D"/>
    <w:rsid w:val="00846CD1"/>
    <w:rsid w:val="00850AA5"/>
    <w:rsid w:val="00852FFA"/>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7DFA"/>
    <w:rsid w:val="009309F2"/>
    <w:rsid w:val="00933AE6"/>
    <w:rsid w:val="00936237"/>
    <w:rsid w:val="00936A76"/>
    <w:rsid w:val="009435CC"/>
    <w:rsid w:val="009462CF"/>
    <w:rsid w:val="00950D03"/>
    <w:rsid w:val="00954E53"/>
    <w:rsid w:val="009557C2"/>
    <w:rsid w:val="009616C8"/>
    <w:rsid w:val="00963479"/>
    <w:rsid w:val="00963C70"/>
    <w:rsid w:val="00965F71"/>
    <w:rsid w:val="00970967"/>
    <w:rsid w:val="00970F93"/>
    <w:rsid w:val="00971F9E"/>
    <w:rsid w:val="00972763"/>
    <w:rsid w:val="00974513"/>
    <w:rsid w:val="0097486B"/>
    <w:rsid w:val="00974F8A"/>
    <w:rsid w:val="00975DB7"/>
    <w:rsid w:val="00975FAB"/>
    <w:rsid w:val="00984BA7"/>
    <w:rsid w:val="00985F52"/>
    <w:rsid w:val="009875D1"/>
    <w:rsid w:val="00990794"/>
    <w:rsid w:val="00991C19"/>
    <w:rsid w:val="00992920"/>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1405"/>
    <w:rsid w:val="00A130FA"/>
    <w:rsid w:val="00A13B3A"/>
    <w:rsid w:val="00A155B6"/>
    <w:rsid w:val="00A209D5"/>
    <w:rsid w:val="00A238D4"/>
    <w:rsid w:val="00A25E9D"/>
    <w:rsid w:val="00A2657C"/>
    <w:rsid w:val="00A30842"/>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5345"/>
    <w:rsid w:val="00A85A87"/>
    <w:rsid w:val="00A86A93"/>
    <w:rsid w:val="00A91A72"/>
    <w:rsid w:val="00A9508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30A5"/>
    <w:rsid w:val="00AC471F"/>
    <w:rsid w:val="00AC56EF"/>
    <w:rsid w:val="00AC63C5"/>
    <w:rsid w:val="00AD27E2"/>
    <w:rsid w:val="00AD663E"/>
    <w:rsid w:val="00AD729C"/>
    <w:rsid w:val="00AE3B55"/>
    <w:rsid w:val="00AE46C1"/>
    <w:rsid w:val="00AE471C"/>
    <w:rsid w:val="00AF2845"/>
    <w:rsid w:val="00AF369D"/>
    <w:rsid w:val="00AF395A"/>
    <w:rsid w:val="00AF3F93"/>
    <w:rsid w:val="00AF6C6D"/>
    <w:rsid w:val="00B01D2E"/>
    <w:rsid w:val="00B026F2"/>
    <w:rsid w:val="00B03A1F"/>
    <w:rsid w:val="00B06BAE"/>
    <w:rsid w:val="00B10B0D"/>
    <w:rsid w:val="00B1361F"/>
    <w:rsid w:val="00B143B8"/>
    <w:rsid w:val="00B2202D"/>
    <w:rsid w:val="00B24672"/>
    <w:rsid w:val="00B35ECE"/>
    <w:rsid w:val="00B40FFF"/>
    <w:rsid w:val="00B454EC"/>
    <w:rsid w:val="00B46FDC"/>
    <w:rsid w:val="00B472BE"/>
    <w:rsid w:val="00B55C8C"/>
    <w:rsid w:val="00B63E34"/>
    <w:rsid w:val="00B6400F"/>
    <w:rsid w:val="00B6475D"/>
    <w:rsid w:val="00B71EA4"/>
    <w:rsid w:val="00B742DF"/>
    <w:rsid w:val="00B74467"/>
    <w:rsid w:val="00B75DDC"/>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4E0A"/>
    <w:rsid w:val="00C66594"/>
    <w:rsid w:val="00C73C3D"/>
    <w:rsid w:val="00C7790F"/>
    <w:rsid w:val="00C809C9"/>
    <w:rsid w:val="00C834CE"/>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397D"/>
    <w:rsid w:val="00D87AC9"/>
    <w:rsid w:val="00D926C3"/>
    <w:rsid w:val="00D9301A"/>
    <w:rsid w:val="00D96A7B"/>
    <w:rsid w:val="00D975B5"/>
    <w:rsid w:val="00DA039B"/>
    <w:rsid w:val="00DA3195"/>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5391"/>
    <w:rsid w:val="00DE7D2C"/>
    <w:rsid w:val="00DF284B"/>
    <w:rsid w:val="00DF3AAB"/>
    <w:rsid w:val="00DF4074"/>
    <w:rsid w:val="00DF5432"/>
    <w:rsid w:val="00DF59BF"/>
    <w:rsid w:val="00DF5A6D"/>
    <w:rsid w:val="00DF755B"/>
    <w:rsid w:val="00E02286"/>
    <w:rsid w:val="00E042C5"/>
    <w:rsid w:val="00E048DD"/>
    <w:rsid w:val="00E04DD6"/>
    <w:rsid w:val="00E12451"/>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2443"/>
    <w:rsid w:val="00E54B40"/>
    <w:rsid w:val="00E56DC6"/>
    <w:rsid w:val="00E61FF9"/>
    <w:rsid w:val="00E64161"/>
    <w:rsid w:val="00E644A9"/>
    <w:rsid w:val="00E652BF"/>
    <w:rsid w:val="00E71C31"/>
    <w:rsid w:val="00E725EF"/>
    <w:rsid w:val="00E770F1"/>
    <w:rsid w:val="00E774A1"/>
    <w:rsid w:val="00E81409"/>
    <w:rsid w:val="00E83CB3"/>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C4E71"/>
    <w:rsid w:val="00EC64E6"/>
    <w:rsid w:val="00EC7753"/>
    <w:rsid w:val="00ED2D6D"/>
    <w:rsid w:val="00ED3028"/>
    <w:rsid w:val="00ED317E"/>
    <w:rsid w:val="00ED7871"/>
    <w:rsid w:val="00EE5CAF"/>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5C6B"/>
    <w:rsid w:val="00F75E58"/>
    <w:rsid w:val="00F7777F"/>
    <w:rsid w:val="00F803B1"/>
    <w:rsid w:val="00F81941"/>
    <w:rsid w:val="00F82065"/>
    <w:rsid w:val="00F82122"/>
    <w:rsid w:val="00F84993"/>
    <w:rsid w:val="00F84BE0"/>
    <w:rsid w:val="00F86C15"/>
    <w:rsid w:val="00F90BB5"/>
    <w:rsid w:val="00F9615A"/>
    <w:rsid w:val="00F96E89"/>
    <w:rsid w:val="00F97380"/>
    <w:rsid w:val="00F9762E"/>
    <w:rsid w:val="00F97D7D"/>
    <w:rsid w:val="00FA39B1"/>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2270D"/>
  <w15:docId w15:val="{A6FD8695-3825-4537-9C55-DEF07490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921AA-24DB-425D-BDE6-2F39D1E5B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602</Words>
  <Characters>3432</Characters>
  <Application>Microsoft Office Word</Application>
  <DocSecurity>0</DocSecurity>
  <Lines>28</Lines>
  <Paragraphs>8</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2022-03-02T13:35:00Z</cp:lastPrinted>
  <dcterms:created xsi:type="dcterms:W3CDTF">2024-03-04T07:58:00Z</dcterms:created>
  <dcterms:modified xsi:type="dcterms:W3CDTF">2024-03-18T12:38:00Z</dcterms:modified>
</cp:coreProperties>
</file>